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 APROBACIÓN DE TESIS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la presente, notifico la aprobación de la Tesis, de acuerdo a la siguiente información: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 de la tesis: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estudiante: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director/a: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codirector/a (si lo hubiera):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 de aprobación: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…………………………………………...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o aclaración del codirector/a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spacing w:after="0" w:line="242" w:lineRule="auto"/>
      <w:ind w:left="2559" w:right="2559" w:hanging="5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12700</wp:posOffset>
              </wp:positionV>
              <wp:extent cx="5915025" cy="2222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93250" y="3776190"/>
                        <a:ext cx="5905500" cy="76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12700</wp:posOffset>
              </wp:positionV>
              <wp:extent cx="5915025" cy="22225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50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widowControl w:val="0"/>
      <w:spacing w:after="0" w:line="242" w:lineRule="auto"/>
      <w:ind w:left="2559" w:right="2559" w:hanging="5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Departamento de Tutorías y Residencias Facultad de Ciencias Veterinarias - UNCPBA</w:t>
    </w:r>
  </w:p>
  <w:p w:rsidR="00000000" w:rsidDel="00000000" w:rsidP="00000000" w:rsidRDefault="00000000" w:rsidRPr="00000000" w14:paraId="0000001C">
    <w:pPr>
      <w:widowControl w:val="0"/>
      <w:spacing w:after="0" w:line="228" w:lineRule="auto"/>
      <w:ind w:left="2485" w:right="248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Noto Sans" w:cs="Noto Sans" w:eastAsia="Noto Sans" w:hAnsi="Noto Sans"/>
        <w:sz w:val="20"/>
        <w:szCs w:val="20"/>
        <w:rtl w:val="0"/>
      </w:rPr>
      <w:t xml:space="preserve">🖂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Pinto 399 (7000) Tandil</w:t>
    </w:r>
  </w:p>
  <w:p w:rsidR="00000000" w:rsidDel="00000000" w:rsidP="00000000" w:rsidRDefault="00000000" w:rsidRPr="00000000" w14:paraId="0000001D">
    <w:pPr>
      <w:widowControl w:val="0"/>
      <w:spacing w:after="0" w:line="229" w:lineRule="auto"/>
      <w:ind w:left="2485" w:right="248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Noto Sans" w:cs="Noto Sans" w:eastAsia="Noto Sans" w:hAnsi="Noto Sans"/>
        <w:sz w:val="20"/>
        <w:szCs w:val="20"/>
        <w:rtl w:val="0"/>
      </w:rPr>
      <w:t xml:space="preserve">🕿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(0249) 4385850 int. 3114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tutorias@vet.unicen.edu.ar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ab/>
    </w:r>
  </w:p>
  <w:p w:rsidR="00000000" w:rsidDel="00000000" w:rsidP="00000000" w:rsidRDefault="00000000" w:rsidRPr="00000000" w14:paraId="00000013">
    <w:pPr>
      <w:jc w:val="both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106682</wp:posOffset>
          </wp:positionH>
          <wp:positionV relativeFrom="paragraph">
            <wp:posOffset>66675</wp:posOffset>
          </wp:positionV>
          <wp:extent cx="1028700" cy="962025"/>
          <wp:effectExtent b="0" l="0" r="0" t="0"/>
          <wp:wrapSquare wrapText="bothSides" distB="0" distT="0" distL="114300" distR="11430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7518" l="3058" r="81964" t="2128"/>
                  <a:stretch>
                    <a:fillRect/>
                  </a:stretch>
                </pic:blipFill>
                <pic:spPr>
                  <a:xfrm>
                    <a:off x="0" y="0"/>
                    <a:ext cx="1028700" cy="962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9707880</wp:posOffset>
          </wp:positionH>
          <wp:positionV relativeFrom="paragraph">
            <wp:posOffset>409575</wp:posOffset>
          </wp:positionV>
          <wp:extent cx="1143000" cy="95250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4634865</wp:posOffset>
          </wp:positionH>
          <wp:positionV relativeFrom="paragraph">
            <wp:posOffset>104775</wp:posOffset>
          </wp:positionV>
          <wp:extent cx="1152525" cy="962025"/>
          <wp:effectExtent b="0" l="0" r="0" t="0"/>
          <wp:wrapSquare wrapText="bothSides" distB="0" distT="0" distL="114300" distR="114300"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962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rtl w:val="0"/>
      </w:rPr>
      <w:t xml:space="preserve">Universidad Nacional del Centro de la</w:t>
    </w:r>
  </w:p>
  <w:p w:rsidR="00000000" w:rsidDel="00000000" w:rsidP="00000000" w:rsidRDefault="00000000" w:rsidRPr="00000000" w14:paraId="00000015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rtl w:val="0"/>
      </w:rPr>
      <w:t xml:space="preserve">Provincia de Buenos Aires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Facultad de Ciencias Veterinarias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spacing w:after="0" w:line="240" w:lineRule="auto"/>
      <w:jc w:val="center"/>
      <w:rPr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6"/>
        <w:szCs w:val="26"/>
        <w:rtl w:val="0"/>
      </w:rPr>
      <w:t xml:space="preserve">Departamento de Tutorías y Residencias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                                              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804535" cy="222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48495" y="3774285"/>
                        <a:ext cx="5795010" cy="1143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804535" cy="22225"/>
              <wp:effectExtent b="0" l="0" r="0" t="0"/>
              <wp:wrapNone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453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35873"/>
  </w:style>
  <w:style w:type="paragraph" w:styleId="Piedepgina">
    <w:name w:val="footer"/>
    <w:basedOn w:val="Normal"/>
    <w:link w:val="PiedepginaCar"/>
    <w:uiPriority w:val="99"/>
    <w:unhideWhenUsed w:val="1"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35873"/>
  </w:style>
  <w:style w:type="character" w:styleId="Hipervnculo">
    <w:name w:val="Hyperlink"/>
    <w:basedOn w:val="Fuentedeprrafopredeter"/>
    <w:uiPriority w:val="99"/>
    <w:unhideWhenUsed w:val="1"/>
    <w:rsid w:val="00F03C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03C8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tutorias@vet.unicen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/v9s6+Lb1Exwlx9zQYHNZrrxcQ==">AMUW2mVI+91M4nUS0QHndFEmWnkLu/o9R5wsTuFgEnTdJvALRNEFAE/44tFyfcQVPGkt+D2PUxXvkPZpwA9YYKrfaI4eKutTKrViKs4bZzo1tWUmbaIzyUo=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2020-04-03T20:32:00Z</dcterms:created>
  <dc:creator>Florencia Torres</dc:creator>
</cp:coreProperties>
</file>